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  <w:lang w:val="en-US"/>
        </w:rPr>
      </w:pPr>
      <w:r>
        <w:rPr>
          <w:rFonts w:hint="eastAsia"/>
          <w:b/>
          <w:sz w:val="52"/>
          <w:szCs w:val="52"/>
        </w:rPr>
        <w:t>酷日下水文人</w:t>
      </w:r>
      <w:r>
        <w:rPr>
          <w:rFonts w:hint="eastAsia"/>
          <w:b/>
          <w:sz w:val="52"/>
          <w:szCs w:val="52"/>
          <w:lang w:val="en-US" w:eastAsia="zh-CN"/>
        </w:rPr>
        <w:t>苦练测洪技术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在旁人眼中水文工作者总是出现在大雨泥泞中、狂风暴雨中，抗洪抢险中，但</w:t>
      </w:r>
      <w:r>
        <w:rPr>
          <w:rFonts w:hint="eastAsia"/>
          <w:sz w:val="24"/>
          <w:szCs w:val="24"/>
          <w:lang w:val="en-US" w:eastAsia="zh-CN"/>
        </w:rPr>
        <w:t>为了能在暴雨洪水中，发挥水文工作防汛尖兵和耳目作用，响应省局领导提出“再检查、再落实、再演练”的号召，充分最好迎战大洪水准备也是很辛苦的。以大陈水文站为例，八一建军节</w:t>
      </w:r>
      <w:r>
        <w:rPr>
          <w:rFonts w:hint="eastAsia"/>
          <w:sz w:val="24"/>
          <w:szCs w:val="24"/>
        </w:rPr>
        <w:t>是这样</w:t>
      </w:r>
      <w:r>
        <w:rPr>
          <w:rFonts w:hint="eastAsia"/>
          <w:sz w:val="24"/>
          <w:szCs w:val="24"/>
          <w:lang w:val="en-US" w:eastAsia="zh-CN"/>
        </w:rPr>
        <w:t>度过的</w:t>
      </w:r>
      <w:r>
        <w:rPr>
          <w:rFonts w:hint="eastAsia"/>
          <w:sz w:val="24"/>
          <w:szCs w:val="24"/>
        </w:rPr>
        <w:t>的：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515995"/>
            <wp:effectExtent l="19050" t="0" r="2540" b="0"/>
            <wp:docPr id="3" name="图片 2" descr="24a5b31fb42c5d9f8482b862338c937e_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4a5b31fb42c5d9f8482b862338c937e_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顶着37°高温天气ADCP测流。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515995"/>
            <wp:effectExtent l="19050" t="0" r="2540" b="0"/>
            <wp:docPr id="4" name="图片 3" descr="13d9cbe78d8b7ebe111cc9342c18846a_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3d9cbe78d8b7ebe111cc9342c18846a_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地表温度高达45°。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515995"/>
            <wp:effectExtent l="19050" t="0" r="2540" b="0"/>
            <wp:docPr id="7" name="图片 6" descr="IMG_010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106_副本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缆道房室内温度更是没谁了。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515995"/>
            <wp:effectExtent l="19050" t="0" r="2540" b="0"/>
            <wp:docPr id="6" name="图片 5" descr="df3ac7e4c66bb382205057e8219c9f33_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df3ac7e4c66bb382205057e8219c9f33__副本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上年纪的同志真心伤不起啊。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河水清清 娇娇欲翠，这般景象 无限韵味。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长居他乡 久为他客，此景此情 勾怀故临。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肩扛行囊</w:t>
      </w:r>
      <w:r>
        <w:rPr>
          <w:rFonts w:hint="eastAsia"/>
          <w:sz w:val="24"/>
          <w:szCs w:val="24"/>
        </w:rPr>
        <w:t xml:space="preserve"> 胜负重责</w:t>
      </w:r>
      <w:r>
        <w:rPr>
          <w:sz w:val="24"/>
          <w:szCs w:val="24"/>
        </w:rPr>
        <w:t>，往</w:t>
      </w:r>
      <w:bookmarkStart w:id="0" w:name="_GoBack"/>
      <w:bookmarkEnd w:id="0"/>
      <w:r>
        <w:rPr>
          <w:sz w:val="24"/>
          <w:szCs w:val="24"/>
        </w:rPr>
        <w:t xml:space="preserve">来方向 </w:t>
      </w:r>
      <w:r>
        <w:rPr>
          <w:rFonts w:hint="eastAsia"/>
          <w:sz w:val="24"/>
          <w:szCs w:val="24"/>
        </w:rPr>
        <w:t>水文人也</w:t>
      </w:r>
      <w:r>
        <w:rPr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献给最可爱可敬的水文人，祝全省水文工作者八一建军节快乐！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许昌水文水资源勘测局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8"/>
    <w:rsid w:val="004D0EAB"/>
    <w:rsid w:val="009E1D96"/>
    <w:rsid w:val="00B41FD8"/>
    <w:rsid w:val="00C91FD9"/>
    <w:rsid w:val="00C96245"/>
    <w:rsid w:val="00DA6485"/>
    <w:rsid w:val="062456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2016-08-01T08:57:00Z</dcterms:created>
  <dc:creator>Microsoft</dc:creator>
  <cp:lastModifiedBy>huang</cp:lastModifiedBy>
  <dcterms:modified xsi:type="dcterms:W3CDTF">2016-08-04T03:05:47Z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